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F5" w:rsidRPr="00D070F5" w:rsidRDefault="00D070F5" w:rsidP="00D070F5">
      <w:pPr>
        <w:pStyle w:val="1"/>
        <w:rPr>
          <w:rFonts w:eastAsia="Times New Roman"/>
          <w:lang w:eastAsia="ru-RU"/>
        </w:rPr>
      </w:pPr>
      <w:bookmarkStart w:id="0" w:name="_GoBack"/>
      <w:r w:rsidRPr="00D070F5">
        <w:rPr>
          <w:rFonts w:eastAsia="Times New Roman"/>
          <w:lang w:eastAsia="ru-RU"/>
        </w:rPr>
        <w:t>Статья 394</w:t>
      </w:r>
      <w:r>
        <w:rPr>
          <w:rFonts w:eastAsia="Times New Roman"/>
          <w:lang w:eastAsia="ru-RU"/>
        </w:rPr>
        <w:t xml:space="preserve"> ТК РФ</w:t>
      </w:r>
      <w:bookmarkEnd w:id="0"/>
      <w:r w:rsidRPr="00D070F5">
        <w:rPr>
          <w:rFonts w:eastAsia="Times New Roman"/>
          <w:lang w:eastAsia="ru-RU"/>
        </w:rPr>
        <w:t>. Вынесение решений по трудовым спорам об увольнении и о переводе на другую работу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заявлению работника орган, рассматривающий индивидуальный трудовой спор, может ограничиться вынесением решения о взыскании в пользу работника указанных в части второй настоящей статьи компенсаций.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признания увольнения незаконным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 желанию.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соответствующие статью, часть статьи, пункт статьи настоящего Кодекса или иного федерального закона.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увольнение признано незаконным, а срок трудового договора на время рассмотрения спора судом истек, то суд, рассматривающий индивидуальный трудовой спор, обязан изменить формулировку основания увольнения на увольнение по истечении срока трудового договора.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 случаях, предусмотренных настоящей статьей, после признания увольнения незаконным суд выносит решение не о восстановлении работника, а об изменении формулировки основания увольнения, то дата увольнения должна быть изменена на дату вынесения решения судом. В случае, когда к моменту вынесения указанного решения работник после оспариваемого увольнения вступил в трудовые отношения с другим работодателем, дата увольнения должна быть изменена на дату, предшествующую дню начала работы у этого работодателя.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неправильная формулировка основания и (или) причины увольнения в трудовой книжке препятствовала поступлению работника на другую работу, то суд принимает решение о выплате работнику среднего заработка за все время вынужденного прогула.</w:t>
      </w:r>
    </w:p>
    <w:p w:rsidR="00D070F5" w:rsidRDefault="00D070F5" w:rsidP="00D070F5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F5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55CE"/>
    <w:rsid w:val="00056BF7"/>
    <w:rsid w:val="000574E6"/>
    <w:rsid w:val="00057ACA"/>
    <w:rsid w:val="00057F1E"/>
    <w:rsid w:val="00060367"/>
    <w:rsid w:val="000721A5"/>
    <w:rsid w:val="00076CE9"/>
    <w:rsid w:val="00077C17"/>
    <w:rsid w:val="000800DC"/>
    <w:rsid w:val="00080229"/>
    <w:rsid w:val="0008177E"/>
    <w:rsid w:val="00081B46"/>
    <w:rsid w:val="0008219F"/>
    <w:rsid w:val="00090557"/>
    <w:rsid w:val="00093DE5"/>
    <w:rsid w:val="00097EE9"/>
    <w:rsid w:val="000A0B90"/>
    <w:rsid w:val="000A2A70"/>
    <w:rsid w:val="000A3097"/>
    <w:rsid w:val="000B1DDC"/>
    <w:rsid w:val="000B60A2"/>
    <w:rsid w:val="000B6BA6"/>
    <w:rsid w:val="000C04C6"/>
    <w:rsid w:val="000C081E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135F4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53372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73933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5DC4"/>
    <w:rsid w:val="001D6462"/>
    <w:rsid w:val="001D6B1C"/>
    <w:rsid w:val="001D6EB7"/>
    <w:rsid w:val="001E04CA"/>
    <w:rsid w:val="001E0508"/>
    <w:rsid w:val="001E0ACD"/>
    <w:rsid w:val="001E17E8"/>
    <w:rsid w:val="001E60EC"/>
    <w:rsid w:val="001E7036"/>
    <w:rsid w:val="001F10B0"/>
    <w:rsid w:val="001F28E6"/>
    <w:rsid w:val="001F4D35"/>
    <w:rsid w:val="001F61BE"/>
    <w:rsid w:val="001F65C4"/>
    <w:rsid w:val="00200FE6"/>
    <w:rsid w:val="00201C33"/>
    <w:rsid w:val="00202E66"/>
    <w:rsid w:val="00204543"/>
    <w:rsid w:val="00205D0A"/>
    <w:rsid w:val="002062D0"/>
    <w:rsid w:val="002105B9"/>
    <w:rsid w:val="00211E4B"/>
    <w:rsid w:val="00212C75"/>
    <w:rsid w:val="00213A19"/>
    <w:rsid w:val="00215B0C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671B3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0F21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5B"/>
    <w:rsid w:val="002C2AC5"/>
    <w:rsid w:val="002C4A02"/>
    <w:rsid w:val="002C4D66"/>
    <w:rsid w:val="002C781F"/>
    <w:rsid w:val="002D0C8D"/>
    <w:rsid w:val="002D1DD7"/>
    <w:rsid w:val="002D3D0E"/>
    <w:rsid w:val="002D5AF0"/>
    <w:rsid w:val="002D624E"/>
    <w:rsid w:val="002D7BD0"/>
    <w:rsid w:val="002D7FEA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1966"/>
    <w:rsid w:val="003137DF"/>
    <w:rsid w:val="00314BFC"/>
    <w:rsid w:val="003152CF"/>
    <w:rsid w:val="00323C81"/>
    <w:rsid w:val="0032467E"/>
    <w:rsid w:val="00325CF4"/>
    <w:rsid w:val="00326251"/>
    <w:rsid w:val="00326544"/>
    <w:rsid w:val="003277E2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65A1"/>
    <w:rsid w:val="0034695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47DD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2895"/>
    <w:rsid w:val="003944D6"/>
    <w:rsid w:val="00395B94"/>
    <w:rsid w:val="0039693B"/>
    <w:rsid w:val="00397ECF"/>
    <w:rsid w:val="003A42C3"/>
    <w:rsid w:val="003A52FA"/>
    <w:rsid w:val="003A550B"/>
    <w:rsid w:val="003A5FD4"/>
    <w:rsid w:val="003A65CC"/>
    <w:rsid w:val="003A6738"/>
    <w:rsid w:val="003A716B"/>
    <w:rsid w:val="003B1D63"/>
    <w:rsid w:val="003B361B"/>
    <w:rsid w:val="003B4DEC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3ED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579B8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51E8"/>
    <w:rsid w:val="004F615A"/>
    <w:rsid w:val="00514E1D"/>
    <w:rsid w:val="00515C54"/>
    <w:rsid w:val="0052338C"/>
    <w:rsid w:val="005242FA"/>
    <w:rsid w:val="00525418"/>
    <w:rsid w:val="00530026"/>
    <w:rsid w:val="0053086D"/>
    <w:rsid w:val="005323B2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351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1E5D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2E1"/>
    <w:rsid w:val="006C2AB6"/>
    <w:rsid w:val="006C3B98"/>
    <w:rsid w:val="006C6CF8"/>
    <w:rsid w:val="006C72B5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034"/>
    <w:rsid w:val="0073583B"/>
    <w:rsid w:val="00740CB2"/>
    <w:rsid w:val="00743CAA"/>
    <w:rsid w:val="00751D86"/>
    <w:rsid w:val="00753B32"/>
    <w:rsid w:val="00755163"/>
    <w:rsid w:val="00757F6E"/>
    <w:rsid w:val="00761072"/>
    <w:rsid w:val="0076544F"/>
    <w:rsid w:val="00766FA8"/>
    <w:rsid w:val="007672F8"/>
    <w:rsid w:val="0076741A"/>
    <w:rsid w:val="00767D31"/>
    <w:rsid w:val="00771641"/>
    <w:rsid w:val="00773E6B"/>
    <w:rsid w:val="0077402E"/>
    <w:rsid w:val="007759EE"/>
    <w:rsid w:val="00776AE1"/>
    <w:rsid w:val="00776DA5"/>
    <w:rsid w:val="00777E53"/>
    <w:rsid w:val="00781A2A"/>
    <w:rsid w:val="00781EE7"/>
    <w:rsid w:val="00784920"/>
    <w:rsid w:val="007851ED"/>
    <w:rsid w:val="00786480"/>
    <w:rsid w:val="00786A18"/>
    <w:rsid w:val="007943BB"/>
    <w:rsid w:val="0079444F"/>
    <w:rsid w:val="00795DD7"/>
    <w:rsid w:val="007A5B85"/>
    <w:rsid w:val="007B31D4"/>
    <w:rsid w:val="007B7D4B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0EA1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D39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072F"/>
    <w:rsid w:val="00866ADA"/>
    <w:rsid w:val="00867F8C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B6F8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3A19"/>
    <w:rsid w:val="00906947"/>
    <w:rsid w:val="00910361"/>
    <w:rsid w:val="00911904"/>
    <w:rsid w:val="00912646"/>
    <w:rsid w:val="00913D4D"/>
    <w:rsid w:val="00914C19"/>
    <w:rsid w:val="009166AA"/>
    <w:rsid w:val="00924F05"/>
    <w:rsid w:val="0092670B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2F56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199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D7D46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3786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D77C9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68D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37BD7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3C9B"/>
    <w:rsid w:val="00BC4DFE"/>
    <w:rsid w:val="00BD1312"/>
    <w:rsid w:val="00BD26DD"/>
    <w:rsid w:val="00BD463A"/>
    <w:rsid w:val="00BD5135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B754A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E6D62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070F5"/>
    <w:rsid w:val="00D135AD"/>
    <w:rsid w:val="00D149E7"/>
    <w:rsid w:val="00D16343"/>
    <w:rsid w:val="00D17F61"/>
    <w:rsid w:val="00D20C60"/>
    <w:rsid w:val="00D21EC1"/>
    <w:rsid w:val="00D21F4F"/>
    <w:rsid w:val="00D226D9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2D7C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5B27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6C2A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4788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5B6E"/>
    <w:rsid w:val="00F27E5D"/>
    <w:rsid w:val="00F310E3"/>
    <w:rsid w:val="00F32B15"/>
    <w:rsid w:val="00F32E8E"/>
    <w:rsid w:val="00F34CD3"/>
    <w:rsid w:val="00F36D49"/>
    <w:rsid w:val="00F3799E"/>
    <w:rsid w:val="00F41319"/>
    <w:rsid w:val="00F41767"/>
    <w:rsid w:val="00F41A7A"/>
    <w:rsid w:val="00F46123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3427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2837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7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7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2016-06-03T19:57:00Z</dcterms:created>
  <dcterms:modified xsi:type="dcterms:W3CDTF">2016-06-03T19:57:00Z</dcterms:modified>
</cp:coreProperties>
</file>