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BB" w:rsidRDefault="00BE44BB" w:rsidP="00BE44BB">
      <w:pPr>
        <w:pStyle w:val="a3"/>
        <w:shd w:val="clear" w:color="auto" w:fill="EAF0F1"/>
        <w:spacing w:before="24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ОБРАЗЕЦ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Начальнику отдела – старшему</w:t>
      </w:r>
      <w:r>
        <w:rPr>
          <w:rFonts w:ascii="Arial" w:hAnsi="Arial" w:cs="Arial"/>
          <w:color w:val="000000"/>
          <w:sz w:val="21"/>
          <w:szCs w:val="21"/>
        </w:rPr>
        <w:br/>
        <w:t>судебному приставу ОСП</w:t>
      </w:r>
      <w:r>
        <w:rPr>
          <w:rFonts w:ascii="Arial" w:hAnsi="Arial" w:cs="Arial"/>
          <w:color w:val="000000"/>
          <w:sz w:val="21"/>
          <w:szCs w:val="21"/>
        </w:rPr>
        <w:br/>
        <w:t>Промышленного района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г. Оренбурга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Очкалову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от  Ивановой Натальи Ивановны,</w:t>
      </w:r>
      <w:r>
        <w:rPr>
          <w:rFonts w:ascii="Arial" w:hAnsi="Arial" w:cs="Arial"/>
          <w:color w:val="000000"/>
          <w:sz w:val="21"/>
          <w:szCs w:val="21"/>
        </w:rPr>
        <w:br/>
        <w:t>проживающей: г. Оренбург</w:t>
      </w:r>
      <w:r>
        <w:rPr>
          <w:rFonts w:ascii="Arial" w:hAnsi="Arial" w:cs="Arial"/>
          <w:color w:val="000000"/>
          <w:sz w:val="21"/>
          <w:szCs w:val="21"/>
        </w:rPr>
        <w:br/>
        <w:t>ул. Котова, 84 кв. 3</w:t>
      </w:r>
      <w:r>
        <w:rPr>
          <w:rFonts w:ascii="Arial" w:hAnsi="Arial" w:cs="Arial"/>
          <w:color w:val="000000"/>
          <w:sz w:val="21"/>
          <w:szCs w:val="21"/>
        </w:rPr>
        <w:br/>
        <w:t>(телефон дом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.: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71-18-90)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Прошу привлечь к уголовной ответственности Иванова Петра Владимировича, который с мая 2005 года злостно уклоняется от уплаты алиментов в мою пользу на содержание несовершеннолетнего сына Ивана, 5 января 1989 года рождения, по судебному приказу мирового судьи судебного участка №3 Промышленного района г. Оренбурга от 18 февраля 2005 года.</w:t>
      </w:r>
    </w:p>
    <w:p w:rsidR="00BE44BB" w:rsidRDefault="00BE44BB" w:rsidP="00BE44BB">
      <w:pPr>
        <w:pStyle w:val="a3"/>
        <w:shd w:val="clear" w:color="auto" w:fill="EAF0F1"/>
        <w:spacing w:before="24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12.06.2006 года       __________Иванова Н.И.</w:t>
      </w:r>
      <w:r>
        <w:rPr>
          <w:rFonts w:ascii="Arial" w:hAnsi="Arial" w:cs="Arial"/>
          <w:color w:val="000000"/>
          <w:sz w:val="21"/>
          <w:szCs w:val="21"/>
        </w:rPr>
        <w:br/>
        <w:t>   (подпись)                          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Об уголовной ответственности по статье 306 УК РФ за заведомо ложный донос о совершении преступления предупреждена.</w:t>
      </w:r>
    </w:p>
    <w:p w:rsidR="00BE44BB" w:rsidRDefault="00BE44BB" w:rsidP="00BE44BB">
      <w:pPr>
        <w:pStyle w:val="a3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12.06.2006 года       __________Иванова Н.И.</w:t>
      </w:r>
      <w:r>
        <w:rPr>
          <w:rFonts w:ascii="Arial" w:hAnsi="Arial" w:cs="Arial"/>
          <w:color w:val="000000"/>
          <w:sz w:val="21"/>
          <w:szCs w:val="21"/>
        </w:rPr>
        <w:br/>
        <w:t>   (подпись)   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BB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4BB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2016-04-29T08:39:00Z</dcterms:created>
  <dcterms:modified xsi:type="dcterms:W3CDTF">2016-04-29T08:40:00Z</dcterms:modified>
</cp:coreProperties>
</file>