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7D" w:rsidRDefault="00FE427D" w:rsidP="00FE427D">
      <w:pPr>
        <w:jc w:val="right"/>
      </w:pPr>
      <w:proofErr w:type="spellStart"/>
      <w:r>
        <w:t>Никулинский</w:t>
      </w:r>
      <w:proofErr w:type="spellEnd"/>
      <w:r>
        <w:t xml:space="preserve"> районный суд </w:t>
      </w:r>
    </w:p>
    <w:p w:rsidR="00FE427D" w:rsidRDefault="00FE427D" w:rsidP="00FE427D">
      <w:pPr>
        <w:jc w:val="right"/>
      </w:pPr>
      <w:r>
        <w:t xml:space="preserve">города Москвы </w:t>
      </w:r>
    </w:p>
    <w:p w:rsidR="00FE427D" w:rsidRDefault="00FE427D" w:rsidP="00FE427D">
      <w:pPr>
        <w:jc w:val="right"/>
      </w:pPr>
    </w:p>
    <w:p w:rsidR="00FE427D" w:rsidRDefault="00FE427D" w:rsidP="00FE427D">
      <w:pPr>
        <w:jc w:val="right"/>
      </w:pPr>
      <w:r>
        <w:t xml:space="preserve">Истица: </w:t>
      </w:r>
    </w:p>
    <w:p w:rsidR="00FE427D" w:rsidRDefault="00FE427D" w:rsidP="00FE427D">
      <w:pPr>
        <w:jc w:val="right"/>
      </w:pPr>
      <w:r>
        <w:t xml:space="preserve">Гр-ка ИВАНОВА Надежда Геннадьевна </w:t>
      </w:r>
    </w:p>
    <w:p w:rsidR="00FE427D" w:rsidRDefault="00FE427D" w:rsidP="00FE427D">
      <w:pPr>
        <w:jc w:val="right"/>
      </w:pPr>
      <w:proofErr w:type="gramStart"/>
      <w:r>
        <w:t xml:space="preserve">142840, Московская обл., Ступинский р-н, д. Барыбино, ул. Ленина, д. 6, кв. 1 </w:t>
      </w:r>
      <w:proofErr w:type="gramEnd"/>
    </w:p>
    <w:p w:rsidR="00FE427D" w:rsidRDefault="00FE427D" w:rsidP="00FE427D">
      <w:pPr>
        <w:jc w:val="right"/>
      </w:pPr>
    </w:p>
    <w:p w:rsidR="00FE427D" w:rsidRDefault="00FE427D" w:rsidP="00FE427D">
      <w:pPr>
        <w:jc w:val="right"/>
      </w:pPr>
      <w:r>
        <w:t xml:space="preserve">Ответчик: </w:t>
      </w:r>
    </w:p>
    <w:p w:rsidR="00FE427D" w:rsidRDefault="00FE427D" w:rsidP="00FE427D">
      <w:pPr>
        <w:jc w:val="right"/>
      </w:pPr>
      <w:r>
        <w:t xml:space="preserve">Г-н СИДОРОВ Андрей Викторович </w:t>
      </w:r>
    </w:p>
    <w:p w:rsidR="00FE427D" w:rsidRDefault="00FE427D" w:rsidP="00FE427D">
      <w:pPr>
        <w:jc w:val="right"/>
      </w:pPr>
      <w:r>
        <w:t xml:space="preserve">117607, г. Москва, Университетский просп., д. 9, кв. 875 </w:t>
      </w:r>
    </w:p>
    <w:p w:rsidR="00FE427D" w:rsidRDefault="00FE427D" w:rsidP="00FE427D">
      <w:pPr>
        <w:jc w:val="right"/>
      </w:pPr>
    </w:p>
    <w:p w:rsidR="00FE427D" w:rsidRDefault="00FE427D" w:rsidP="00FE427D">
      <w:pPr>
        <w:jc w:val="right"/>
      </w:pPr>
      <w:r>
        <w:t xml:space="preserve">Третье лицо: Орган опеки и попечительства (по месту жительства ребёнка) </w:t>
      </w:r>
    </w:p>
    <w:p w:rsidR="00FE427D" w:rsidRDefault="00FE427D" w:rsidP="00FE427D">
      <w:pPr>
        <w:jc w:val="right"/>
      </w:pPr>
      <w:r>
        <w:t xml:space="preserve">Администрация Ступинского района Московской области </w:t>
      </w:r>
    </w:p>
    <w:p w:rsidR="00FE427D" w:rsidRDefault="00FE427D" w:rsidP="00FE427D">
      <w:pPr>
        <w:jc w:val="right"/>
      </w:pPr>
      <w:r>
        <w:t xml:space="preserve">142800, Московская обл., </w:t>
      </w:r>
      <w:proofErr w:type="spellStart"/>
      <w:r>
        <w:t>г</w:t>
      </w:r>
      <w:proofErr w:type="gramStart"/>
      <w:r>
        <w:t>.С</w:t>
      </w:r>
      <w:proofErr w:type="gramEnd"/>
      <w:r>
        <w:t>тупино</w:t>
      </w:r>
      <w:proofErr w:type="spellEnd"/>
      <w:r>
        <w:t>,</w:t>
      </w:r>
      <w:r>
        <w:tab/>
        <w:t>ул. Андропова, д. 43 «А» тел.8 (264) 420-68</w:t>
      </w:r>
    </w:p>
    <w:p w:rsidR="00FE427D" w:rsidRDefault="00FE427D" w:rsidP="00FE427D"/>
    <w:p w:rsidR="00FE427D" w:rsidRDefault="00FE427D" w:rsidP="00FE427D">
      <w:pPr>
        <w:jc w:val="center"/>
      </w:pPr>
      <w:r>
        <w:t>И</w:t>
      </w:r>
      <w:r>
        <w:t>сковое заявление</w:t>
      </w:r>
      <w:r>
        <w:t xml:space="preserve"> </w:t>
      </w:r>
      <w:r>
        <w:t>о лишении родительских прав</w:t>
      </w:r>
    </w:p>
    <w:p w:rsidR="00FE427D" w:rsidRDefault="00FE427D" w:rsidP="00FE427D">
      <w:pPr>
        <w:jc w:val="center"/>
      </w:pPr>
      <w:r>
        <w:t xml:space="preserve">(в порядке </w:t>
      </w:r>
      <w:proofErr w:type="spellStart"/>
      <w:r>
        <w:t>ст.ст</w:t>
      </w:r>
      <w:proofErr w:type="spellEnd"/>
      <w:r>
        <w:t>. 69, 70 СК РФ)</w:t>
      </w:r>
    </w:p>
    <w:p w:rsidR="00FE427D" w:rsidRDefault="00FE427D" w:rsidP="00FE427D"/>
    <w:p w:rsidR="00FE427D" w:rsidRDefault="00FE427D" w:rsidP="00FE427D">
      <w:r>
        <w:t>«24» ноября 2004 года у меня родилась дочь - СИДОРОВА Вероника Андреевна. Установлено, что отцом ребенка является Ответчик (СИДОРОВ Андрей Викторович).</w:t>
      </w:r>
    </w:p>
    <w:p w:rsidR="00FE427D" w:rsidRDefault="00FE427D" w:rsidP="00FE427D">
      <w:r>
        <w:t>Всё это время ребёнок проживал вместе со мною и воспитывался мною без какого-либо участия со стороны отца: педагогического, материального, денежного, посильного трудового или какого-либо иного. Моя дочь фактически не помнит и не знает своего отца, поскольку все эти годы её отец не проявлял никакого интереса к своему ребёнку, не заботился о нём и даже не виделся и не общался с ним.</w:t>
      </w:r>
    </w:p>
    <w:p w:rsidR="00FE427D" w:rsidRDefault="00FE427D" w:rsidP="00FE427D">
      <w:r>
        <w:t>Ответчик полностью уклоняется от воспитания и материального содержания дочери, ни разу не навестил её, не интересуется состоянием ее здоровья.</w:t>
      </w:r>
    </w:p>
    <w:p w:rsidR="00FE427D" w:rsidRDefault="00FE427D" w:rsidP="00FE427D">
      <w:r>
        <w:t xml:space="preserve">Несмотря на вступивший в законную силу судебный приказ, выданный «10» октября 2005 года мировым судьёй ПЕТРОВОЙ В.П. (Ступинского судебного района № </w:t>
      </w:r>
      <w:proofErr w:type="spellStart"/>
      <w:r>
        <w:t>бла-бла-бла</w:t>
      </w:r>
      <w:proofErr w:type="spellEnd"/>
      <w:r>
        <w:t xml:space="preserve"> Московской области) по делу №2-323/05 о взыскании с ответчика алиментов, данный судебный акт ответчиком злостно не и</w:t>
      </w:r>
      <w:bookmarkStart w:id="0" w:name="_GoBack"/>
      <w:bookmarkEnd w:id="0"/>
      <w:r>
        <w:t>сполняется.</w:t>
      </w:r>
    </w:p>
    <w:p w:rsidR="00FE427D" w:rsidRDefault="00FE427D" w:rsidP="00FE427D">
      <w:r>
        <w:lastRenderedPageBreak/>
        <w:t>В своём письменном объяснении судебному приставу ответчик пояснил, что платить алименты он отказывается, т.к.: во-первых, он не согласен с данным судебным актом, во-вторых, у него имеется еще один ребенок, о котором он намерен заботиться.</w:t>
      </w:r>
    </w:p>
    <w:p w:rsidR="00FE427D" w:rsidRDefault="00FE427D" w:rsidP="00FE427D">
      <w:r>
        <w:t>Из этого следует вывод, что ответчик не испытывает никаких родительских чу</w:t>
      </w:r>
      <w:proofErr w:type="gramStart"/>
      <w:r>
        <w:t>вств к д</w:t>
      </w:r>
      <w:proofErr w:type="gramEnd"/>
      <w:r>
        <w:t>очери Веронике (эти чувства им утрачены полностью).</w:t>
      </w:r>
    </w:p>
    <w:p w:rsidR="00FE427D" w:rsidRDefault="00FE427D" w:rsidP="00FE427D">
      <w:proofErr w:type="gramStart"/>
      <w:r>
        <w:t>Также СИДОРОВ письменно пояснил судебному приставу, что он нигде не работает официально, но при этом - частным образом занимается строительством дач (вероятно, как индивидуальный предприниматель), имеет автомашину «Шевроле» (в качестве своего контактного телефона ответчик указал прямой московский номер от компании «Мегафон».</w:t>
      </w:r>
      <w:proofErr w:type="gramEnd"/>
    </w:p>
    <w:p w:rsidR="00FE427D" w:rsidRDefault="00FE427D" w:rsidP="00FE427D">
      <w:r>
        <w:t>Из этого также следует вывод, что ответчик достаточно обеспечен материально, и своих алиментных обязательств не исполняет исключительно из-за нежелания участвовать в содержании ребенка, к которому он попросту не испытывает родительских чувств.</w:t>
      </w:r>
    </w:p>
    <w:p w:rsidR="00FE427D" w:rsidRDefault="00FE427D" w:rsidP="00FE427D">
      <w:proofErr w:type="gramStart"/>
      <w:r>
        <w:t>В декабре 2005 года, когда в правоохранительных органах возник вопрос о привлечении ответчика к уголовной ответственности за уклонение от уплаты алиментов, ответчик, опасаясь за себя, перечислил на моё имя почтовым переводом денежную сумму в размере 200 (Двухсот) рублей, благодаря чему Начальником ОВД района «Раменки» было вынесено постановление об отказе в возбуждении уголовного дела (данное постановление обжаловано в прядке ст. 125</w:t>
      </w:r>
      <w:proofErr w:type="gramEnd"/>
      <w:r>
        <w:t xml:space="preserve"> </w:t>
      </w:r>
      <w:proofErr w:type="gramStart"/>
      <w:r>
        <w:t>УПК РФ).</w:t>
      </w:r>
      <w:proofErr w:type="gramEnd"/>
    </w:p>
    <w:p w:rsidR="00FE427D" w:rsidRDefault="00FE427D" w:rsidP="00FE427D">
      <w:r>
        <w:t>На этом «участие» Ответчика в судьбе нашего ребенка было исчерпано (ни до, ни после этого «вынужденного» платежа никаких других алиментных платежей я более не получала). Ответчик не интер</w:t>
      </w:r>
      <w:r>
        <w:t>есуется судьбой нашего ребенка.</w:t>
      </w:r>
    </w:p>
    <w:p w:rsidR="00FE427D" w:rsidRDefault="00FE427D" w:rsidP="00FE427D">
      <w:r>
        <w:t>Каждый ребёнок (с момента своего рождения) имеет право знать своих родителей и право на их заботу. Ребёнок имеет право на уровень жизни, необходимый ему для должного обеспечения физического, умственного, духовного, нравственного и социального развития; причем оба родителя несут одинаковую и общую ответственность за воспитание и развития своего ребёнка (ст. ст. 7, 18 и 27 Нью-Йоркской Конвенции «О правах ребёнка» и п. 2 ст. 38 Конституции РФ).</w:t>
      </w:r>
    </w:p>
    <w:p w:rsidR="00FE427D" w:rsidRDefault="00FE427D" w:rsidP="00FE427D">
      <w:r>
        <w:t xml:space="preserve">Каждый ребёнок имеет право на воспитание своими родителями, обеспечение его интересов, всестороннее </w:t>
      </w:r>
      <w:proofErr w:type="spellStart"/>
      <w:r>
        <w:t>развити</w:t>
      </w:r>
      <w:proofErr w:type="gramStart"/>
      <w:r>
        <w:t>e</w:t>
      </w:r>
      <w:proofErr w:type="spellEnd"/>
      <w:proofErr w:type="gramEnd"/>
      <w:r>
        <w:t>; ребёнок имеет право на общение с обоими родителями, на получение содержания от обоих своих родителей, причём расторжение брака родителей (равно как и их раздельное проживание) не влияют (не должны влиять) на права ребёнка (ст. ст. 54-57, 60, 63 и 65 Семейного Кодекса РФ).</w:t>
      </w:r>
    </w:p>
    <w:p w:rsidR="00FE427D" w:rsidRDefault="00FE427D" w:rsidP="00FE427D">
      <w:proofErr w:type="gramStart"/>
      <w:r>
        <w:t>Таким образом, злостно уклоняясь более года от исполнения своих родительских обязанностей (алиментных и просто человеческих) своим неучастием в развитии и воспитании нашего ребенка, Ответчик грубо нарушил и нарушает по сей день законные права и интересы этого самого ребенка - СИДОРОВОЙ Вероники Андреевны, - чем причинял и причиняет значительный вред её физическому, душевному и нравственному развитию.</w:t>
      </w:r>
      <w:proofErr w:type="gramEnd"/>
    </w:p>
    <w:p w:rsidR="00FE427D" w:rsidRDefault="00FE427D" w:rsidP="00FE427D">
      <w:r>
        <w:t>Очевидно, что никакими судебными актами, никакими постановлениями судебных приставов или правоохранительных органов невозможно заставить ответчика РЕАЛЬНО любить своего ребенка и РЕАЛЬНО заботиться о нем, если он сам этого не желает и не испытывает к своему ребенку родительских чувств. В такой ситуации единственным способом реальной судебной защиты моего ребенка остается только лишение ответчика родительских прав.</w:t>
      </w:r>
    </w:p>
    <w:p w:rsidR="00FE427D" w:rsidRDefault="00FE427D" w:rsidP="00FE427D">
      <w:r>
        <w:lastRenderedPageBreak/>
        <w:t>Очевидно также, что такой человек, являясь неполноценным с моральной точки зрения, отказываясь от выполнения своих родительских обязанностей, фактически отказывается и от своего ребенка, и по этой причине подлежит лишению родительских прав.</w:t>
      </w:r>
    </w:p>
    <w:p w:rsidR="00FE427D" w:rsidRDefault="00FE427D" w:rsidP="00FE427D">
      <w:r>
        <w:t xml:space="preserve">Уверена, что удовлетворяя заявленное исковое требование о лишении такого «биологического отца» родительских прав, </w:t>
      </w:r>
      <w:proofErr w:type="gramStart"/>
      <w:r>
        <w:t>суд</w:t>
      </w:r>
      <w:proofErr w:type="gramEnd"/>
      <w:r>
        <w:t xml:space="preserve"> прежде всего защитит нарушенные законные права и интересы моей несовершеннолетней дочери Вероники.</w:t>
      </w:r>
    </w:p>
    <w:p w:rsidR="00FE427D" w:rsidRDefault="00FE427D" w:rsidP="00FE427D">
      <w:r>
        <w:t>Согласно ст. 69 Семейного Кодекса РФ, «родители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алиментов».</w:t>
      </w:r>
    </w:p>
    <w:p w:rsidR="00FE427D" w:rsidRDefault="00FE427D" w:rsidP="00FE427D">
      <w:proofErr w:type="gramStart"/>
      <w:r>
        <w:t>При этом «уклонение от выполнения родительских обязанностей предполагает систематическое, т.е. неоднократное невыполнение родительского долга, отсутствие заботы о своих детях, в чём бы оно ни выражалось (не кормят, не обеспечивают необходимой одеждой, медицинской помощью, словом, ничего не делают для удовлетворения жизненно важных потребностей ребёнка...».</w:t>
      </w:r>
      <w:proofErr w:type="gramEnd"/>
      <w:r>
        <w:t xml:space="preserve"> «Ст. 69 СК выделяет как разновидность уклонения от выполнения родительских обязанностей злостное уклонение от уплаты алиментов. При этом не обязательно, чтобы этот факт был подтверждён приговором суда (ст. 157 УК РФ). </w:t>
      </w:r>
      <w:proofErr w:type="gramStart"/>
      <w:r>
        <w:t>Достаточно убедиться в постоянном стремлении уклониться от уплаты алиментов, материальной поддержки своих детей» (см. п.3 комментария к ст.69 СК РФ:</w:t>
      </w:r>
      <w:proofErr w:type="gramEnd"/>
      <w:r>
        <w:t xml:space="preserve"> </w:t>
      </w:r>
      <w:proofErr w:type="gramStart"/>
      <w:r>
        <w:t xml:space="preserve">«Комментарий к Семейному Кодексу РФ (постатейный)», под ред. И.М. Кузнецовой, </w:t>
      </w:r>
      <w:r>
        <w:t>Москва, Изд-во «БЕК», 1996 г.).</w:t>
      </w:r>
      <w:proofErr w:type="gramEnd"/>
    </w:p>
    <w:p w:rsidR="00FE427D" w:rsidRDefault="00FE427D" w:rsidP="00FE427D">
      <w:r>
        <w:t xml:space="preserve">Поскольку ст. 2 Конституции РФ определяет права человека как высшую ценность, защита которых - обязанность государства, - поскольку ст. 15 Конституции утверждает применимость и приоритет норм </w:t>
      </w:r>
      <w:proofErr w:type="gramStart"/>
      <w:r>
        <w:t>международного</w:t>
      </w:r>
      <w:proofErr w:type="gramEnd"/>
      <w:r>
        <w:t xml:space="preserve"> права и прямое действие конституционных норм, поскольку (ст. 38 Конституции РФ) материнство и детство в России находятся под повышенной защитой государства, - в связи со всем вышеизложенным и на основании </w:t>
      </w:r>
      <w:proofErr w:type="spellStart"/>
      <w:r>
        <w:t>ст.ст</w:t>
      </w:r>
      <w:proofErr w:type="spellEnd"/>
      <w:r>
        <w:t xml:space="preserve">. 2, 3, 7, 9, </w:t>
      </w:r>
      <w:proofErr w:type="gramStart"/>
      <w:r>
        <w:t xml:space="preserve">11, 18 и 27 Нью-Йоркской Конвенции 1989 года «О правах ребёнка», </w:t>
      </w:r>
      <w:proofErr w:type="spellStart"/>
      <w:r>
        <w:t>ст.ст</w:t>
      </w:r>
      <w:proofErr w:type="spellEnd"/>
      <w:r>
        <w:t xml:space="preserve">. 2, 15 и 38 Конституции РФ, </w:t>
      </w:r>
      <w:proofErr w:type="spellStart"/>
      <w:r>
        <w:t>ст.ст</w:t>
      </w:r>
      <w:proofErr w:type="spellEnd"/>
      <w:r>
        <w:t>. 54-57, 60, 63, 65, 69, 70, 71, 80-83 Семейного Кодекса РФ, а также - &amp;4 Постановления Пленума Верховного суда РФ №10 от 27.05.1998 г. «О применении судами законодательства при разрешении споров, связанных с воспитанием детей», - ПРОШУ СУД: лишить Ответчика родительских</w:t>
      </w:r>
      <w:proofErr w:type="gramEnd"/>
      <w:r>
        <w:t xml:space="preserve"> прав в отношении моей дочери - СИДОРОВОЙ Вероники Андре</w:t>
      </w:r>
      <w:r>
        <w:t>евны, 24.11.2004 года рождения.</w:t>
      </w:r>
    </w:p>
    <w:p w:rsidR="00FE427D" w:rsidRDefault="00FE427D" w:rsidP="00FE427D">
      <w:r>
        <w:t>Приложения:</w:t>
      </w:r>
    </w:p>
    <w:p w:rsidR="00FE427D" w:rsidRDefault="00FE427D" w:rsidP="00FE427D">
      <w:r>
        <w:t>копии настоящего искового заявления - 4 экземпляра (по числу лиц, участвующих в деле + 1 экз. - для Прокуратуры);</w:t>
      </w:r>
    </w:p>
    <w:p w:rsidR="00FE427D" w:rsidRDefault="00FE427D" w:rsidP="00FE427D">
      <w:r>
        <w:t>копия свидетельства о рождении,</w:t>
      </w:r>
    </w:p>
    <w:p w:rsidR="00FE427D" w:rsidRDefault="00FE427D" w:rsidP="00FE427D">
      <w:r>
        <w:t>копия свидетельства об установлении отцовства,</w:t>
      </w:r>
    </w:p>
    <w:p w:rsidR="00FE427D" w:rsidRDefault="00FE427D" w:rsidP="00FE427D">
      <w:r>
        <w:t>копия судебного приказа о взыскании алиментов,</w:t>
      </w:r>
    </w:p>
    <w:p w:rsidR="00FE427D" w:rsidRDefault="00FE427D" w:rsidP="00FE427D">
      <w:r>
        <w:t>копия постановления о возбуждении исполнительного производства,</w:t>
      </w:r>
    </w:p>
    <w:p w:rsidR="00FE427D" w:rsidRDefault="00FE427D" w:rsidP="00FE427D">
      <w:r>
        <w:t>копия справки о задолженности по исполнительному документу,</w:t>
      </w:r>
    </w:p>
    <w:p w:rsidR="00FE427D" w:rsidRDefault="00FE427D" w:rsidP="00FE427D">
      <w:r>
        <w:t>копия постановления об отказе в возбуждении уголовного дела.</w:t>
      </w:r>
    </w:p>
    <w:p w:rsidR="004459DC" w:rsidRDefault="00FE427D" w:rsidP="00FE427D">
      <w:pPr>
        <w:jc w:val="right"/>
      </w:pPr>
      <w:r>
        <w:lastRenderedPageBreak/>
        <w:t>Истица: ________________________ Н.Г. ИВАНОВА</w:t>
      </w:r>
    </w:p>
    <w:sectPr w:rsidR="0044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21"/>
    <w:rsid w:val="004459DC"/>
    <w:rsid w:val="00AB1C21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453">
          <w:marLeft w:val="60"/>
          <w:marRight w:val="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6652</Characters>
  <Application>Microsoft Office Word</Application>
  <DocSecurity>0</DocSecurity>
  <Lines>109</Lines>
  <Paragraphs>55</Paragraphs>
  <ScaleCrop>false</ScaleCrop>
  <Company>diakov.net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2015-07-29T16:21:00Z</dcterms:created>
  <dcterms:modified xsi:type="dcterms:W3CDTF">2015-07-29T16:22:00Z</dcterms:modified>
</cp:coreProperties>
</file>