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F4" w:rsidRPr="00B514F4" w:rsidRDefault="00B514F4" w:rsidP="00B514F4">
      <w:pPr>
        <w:shd w:val="clear" w:color="auto" w:fill="FFFFFF"/>
        <w:spacing w:after="0" w:line="360" w:lineRule="atLeast"/>
        <w:jc w:val="right"/>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В ___________________________</w:t>
      </w:r>
      <w:r w:rsidRPr="00B514F4">
        <w:rPr>
          <w:rFonts w:ascii="Arial" w:eastAsia="Times New Roman" w:hAnsi="Arial" w:cs="Arial"/>
          <w:sz w:val="21"/>
          <w:szCs w:val="21"/>
          <w:lang w:eastAsia="ru-RU"/>
        </w:rPr>
        <w:br/>
        <w:t>(наименование суда)</w:t>
      </w:r>
      <w:r w:rsidRPr="00B514F4">
        <w:rPr>
          <w:rFonts w:ascii="Arial" w:eastAsia="Times New Roman" w:hAnsi="Arial" w:cs="Arial"/>
          <w:sz w:val="21"/>
          <w:szCs w:val="21"/>
          <w:lang w:eastAsia="ru-RU"/>
        </w:rPr>
        <w:br/>
        <w:t>Истец: _______________________</w:t>
      </w:r>
      <w:r w:rsidRPr="00B514F4">
        <w:rPr>
          <w:rFonts w:ascii="Arial" w:eastAsia="Times New Roman" w:hAnsi="Arial" w:cs="Arial"/>
          <w:sz w:val="21"/>
          <w:szCs w:val="21"/>
          <w:lang w:eastAsia="ru-RU"/>
        </w:rPr>
        <w:br/>
        <w:t>(ФИО полностью, адрес)</w:t>
      </w:r>
      <w:r w:rsidRPr="00B514F4">
        <w:rPr>
          <w:rFonts w:ascii="Arial" w:eastAsia="Times New Roman" w:hAnsi="Arial" w:cs="Arial"/>
          <w:sz w:val="21"/>
          <w:szCs w:val="21"/>
          <w:lang w:eastAsia="ru-RU"/>
        </w:rPr>
        <w:br/>
        <w:t>Ответчик: ____________________</w:t>
      </w:r>
      <w:r w:rsidRPr="00B514F4">
        <w:rPr>
          <w:rFonts w:ascii="Arial" w:eastAsia="Times New Roman" w:hAnsi="Arial" w:cs="Arial"/>
          <w:sz w:val="21"/>
          <w:szCs w:val="21"/>
          <w:lang w:eastAsia="ru-RU"/>
        </w:rPr>
        <w:br/>
        <w:t>(ФИО полностью, адрес)</w:t>
      </w:r>
      <w:r w:rsidRPr="00B514F4">
        <w:rPr>
          <w:rFonts w:ascii="Arial" w:eastAsia="Times New Roman" w:hAnsi="Arial" w:cs="Arial"/>
          <w:sz w:val="21"/>
          <w:szCs w:val="21"/>
          <w:lang w:eastAsia="ru-RU"/>
        </w:rPr>
        <w:br/>
      </w:r>
      <w:r w:rsidRPr="00B514F4">
        <w:rPr>
          <w:rFonts w:ascii="Arial" w:eastAsia="Times New Roman" w:hAnsi="Arial" w:cs="Arial"/>
          <w:sz w:val="21"/>
          <w:szCs w:val="21"/>
          <w:u w:val="single"/>
          <w:bdr w:val="none" w:sz="0" w:space="0" w:color="auto" w:frame="1"/>
          <w:lang w:eastAsia="ru-RU"/>
        </w:rPr>
        <w:t>Цена иска</w:t>
      </w:r>
      <w:r w:rsidRPr="00B514F4">
        <w:rPr>
          <w:rFonts w:ascii="Arial" w:eastAsia="Times New Roman" w:hAnsi="Arial" w:cs="Arial"/>
          <w:sz w:val="21"/>
          <w:szCs w:val="21"/>
          <w:lang w:eastAsia="ru-RU"/>
        </w:rPr>
        <w:t>: ____________________</w:t>
      </w:r>
      <w:r w:rsidRPr="00B514F4">
        <w:rPr>
          <w:rFonts w:ascii="Arial" w:eastAsia="Times New Roman" w:hAnsi="Arial" w:cs="Arial"/>
          <w:sz w:val="21"/>
          <w:szCs w:val="21"/>
          <w:lang w:eastAsia="ru-RU"/>
        </w:rPr>
        <w:br/>
        <w:t>(вся сумма из требований)</w:t>
      </w:r>
    </w:p>
    <w:p w:rsidR="00B514F4" w:rsidRPr="00B514F4" w:rsidRDefault="00B514F4" w:rsidP="00B514F4">
      <w:pPr>
        <w:shd w:val="clear" w:color="auto" w:fill="FFFFFF"/>
        <w:spacing w:before="300" w:after="150" w:line="360" w:lineRule="atLeast"/>
        <w:jc w:val="center"/>
        <w:textAlignment w:val="baseline"/>
        <w:outlineLvl w:val="1"/>
        <w:rPr>
          <w:rFonts w:ascii="Arial" w:eastAsia="Times New Roman" w:hAnsi="Arial" w:cs="Arial"/>
          <w:sz w:val="32"/>
          <w:szCs w:val="32"/>
          <w:lang w:eastAsia="ru-RU"/>
        </w:rPr>
      </w:pPr>
      <w:bookmarkStart w:id="0" w:name="_GoBack"/>
      <w:r w:rsidRPr="00B514F4">
        <w:rPr>
          <w:rFonts w:ascii="Arial" w:eastAsia="Times New Roman" w:hAnsi="Arial" w:cs="Arial"/>
          <w:sz w:val="32"/>
          <w:szCs w:val="32"/>
          <w:lang w:eastAsia="ru-RU"/>
        </w:rPr>
        <w:t>ИСКОВОЕ ЗАЯВЛЕНИЕ</w:t>
      </w:r>
    </w:p>
    <w:p w:rsidR="00B514F4" w:rsidRPr="00B514F4" w:rsidRDefault="00B514F4" w:rsidP="00B514F4">
      <w:pPr>
        <w:shd w:val="clear" w:color="auto" w:fill="FFFFFF"/>
        <w:spacing w:before="300" w:after="150" w:line="360" w:lineRule="atLeast"/>
        <w:jc w:val="center"/>
        <w:textAlignment w:val="baseline"/>
        <w:outlineLvl w:val="2"/>
        <w:rPr>
          <w:rFonts w:ascii="Arial" w:eastAsia="Times New Roman" w:hAnsi="Arial" w:cs="Arial"/>
          <w:sz w:val="27"/>
          <w:szCs w:val="27"/>
          <w:lang w:eastAsia="ru-RU"/>
        </w:rPr>
      </w:pPr>
      <w:r w:rsidRPr="00B514F4">
        <w:rPr>
          <w:rFonts w:ascii="Arial" w:eastAsia="Times New Roman" w:hAnsi="Arial" w:cs="Arial"/>
          <w:sz w:val="27"/>
          <w:szCs w:val="27"/>
          <w:lang w:eastAsia="ru-RU"/>
        </w:rPr>
        <w:t>о разделе совместно нажитого имущества супругов после развода</w:t>
      </w:r>
    </w:p>
    <w:bookmarkEnd w:id="0"/>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Между мной и ответчиком _________ (ФИО ответчика) «___»_________ ____ г. был зарегистрирован брак.</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 xml:space="preserve">«___»_________ ____ г. наш брак </w:t>
      </w:r>
      <w:proofErr w:type="gramStart"/>
      <w:r w:rsidRPr="00B514F4">
        <w:rPr>
          <w:rFonts w:ascii="Arial" w:eastAsia="Times New Roman" w:hAnsi="Arial" w:cs="Arial"/>
          <w:sz w:val="21"/>
          <w:szCs w:val="21"/>
          <w:lang w:eastAsia="ru-RU"/>
        </w:rPr>
        <w:t>был</w:t>
      </w:r>
      <w:proofErr w:type="gramEnd"/>
      <w:r w:rsidRPr="00B514F4">
        <w:rPr>
          <w:rFonts w:ascii="Arial" w:eastAsia="Times New Roman" w:hAnsi="Arial" w:cs="Arial"/>
          <w:sz w:val="21"/>
          <w:szCs w:val="21"/>
          <w:lang w:eastAsia="ru-RU"/>
        </w:rPr>
        <w:t xml:space="preserve"> расторгнут на основании _________ (указать, каким образом был расторгнут брак, решением мирового судьи или через органы ЗАГС).</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lastRenderedPageBreak/>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B514F4" w:rsidRPr="00B514F4" w:rsidRDefault="00B514F4" w:rsidP="00B514F4">
      <w:pPr>
        <w:shd w:val="clear" w:color="auto" w:fill="FFFFFF"/>
        <w:spacing w:after="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На основании изложенного, руководствуясь статьями 131-132 </w:t>
      </w:r>
      <w:r w:rsidRPr="00B514F4">
        <w:rPr>
          <w:rFonts w:ascii="Arial" w:eastAsia="Times New Roman" w:hAnsi="Arial" w:cs="Arial"/>
          <w:sz w:val="21"/>
          <w:szCs w:val="21"/>
          <w:u w:val="single"/>
          <w:bdr w:val="none" w:sz="0" w:space="0" w:color="auto" w:frame="1"/>
          <w:lang w:eastAsia="ru-RU"/>
        </w:rPr>
        <w:t>Гражданского процессуального кодекса РФ</w:t>
      </w:r>
      <w:r w:rsidRPr="00B514F4">
        <w:rPr>
          <w:rFonts w:ascii="Arial" w:eastAsia="Times New Roman" w:hAnsi="Arial" w:cs="Arial"/>
          <w:sz w:val="21"/>
          <w:szCs w:val="21"/>
          <w:lang w:eastAsia="ru-RU"/>
        </w:rPr>
        <w:t>,</w:t>
      </w:r>
    </w:p>
    <w:p w:rsidR="00B514F4" w:rsidRPr="00B514F4" w:rsidRDefault="00B514F4" w:rsidP="00B514F4">
      <w:pPr>
        <w:shd w:val="clear" w:color="auto" w:fill="FFFFFF"/>
        <w:spacing w:after="180" w:line="360" w:lineRule="atLeast"/>
        <w:jc w:val="center"/>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Прошу:</w:t>
      </w:r>
    </w:p>
    <w:p w:rsidR="00B514F4" w:rsidRPr="00B514F4" w:rsidRDefault="00B514F4" w:rsidP="00B514F4">
      <w:pPr>
        <w:numPr>
          <w:ilvl w:val="0"/>
          <w:numId w:val="1"/>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Признать доли в совместно нажитом имуществе супругов _________ (ФИО истца) и _________ (ФИО ответчика) равными.</w:t>
      </w:r>
    </w:p>
    <w:p w:rsidR="00B514F4" w:rsidRPr="00B514F4" w:rsidRDefault="00B514F4" w:rsidP="00B514F4">
      <w:pPr>
        <w:numPr>
          <w:ilvl w:val="0"/>
          <w:numId w:val="1"/>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Разделить имущество, являющееся общей совместной собственностью: выделив _________ (ФИО истца) _________ (привести перечень имущества, </w:t>
      </w:r>
      <w:r w:rsidRPr="00B514F4">
        <w:rPr>
          <w:rFonts w:ascii="Arial" w:eastAsia="Times New Roman" w:hAnsi="Arial" w:cs="Arial"/>
          <w:sz w:val="21"/>
          <w:szCs w:val="21"/>
          <w:bdr w:val="none" w:sz="0" w:space="0" w:color="auto" w:frame="1"/>
          <w:lang w:eastAsia="ru-RU"/>
        </w:rPr>
        <w:t>подлежащего передаче истцу, </w:t>
      </w:r>
      <w:r w:rsidRPr="00B514F4">
        <w:rPr>
          <w:rFonts w:ascii="Arial" w:eastAsia="Times New Roman" w:hAnsi="Arial" w:cs="Arial"/>
          <w:sz w:val="21"/>
          <w:szCs w:val="21"/>
          <w:lang w:eastAsia="ru-RU"/>
        </w:rPr>
        <w:t>его стоимость) на общую сумму _______ руб.; выделив _________ (ФИО ответчика) _________ (привести перечень имущества, </w:t>
      </w:r>
      <w:r w:rsidRPr="00B514F4">
        <w:rPr>
          <w:rFonts w:ascii="Arial" w:eastAsia="Times New Roman" w:hAnsi="Arial" w:cs="Arial"/>
          <w:sz w:val="21"/>
          <w:szCs w:val="21"/>
          <w:bdr w:val="none" w:sz="0" w:space="0" w:color="auto" w:frame="1"/>
          <w:lang w:eastAsia="ru-RU"/>
        </w:rPr>
        <w:t>подлежащего передаче ответчику, </w:t>
      </w:r>
      <w:r w:rsidRPr="00B514F4">
        <w:rPr>
          <w:rFonts w:ascii="Arial" w:eastAsia="Times New Roman" w:hAnsi="Arial" w:cs="Arial"/>
          <w:sz w:val="21"/>
          <w:szCs w:val="21"/>
          <w:lang w:eastAsia="ru-RU"/>
        </w:rPr>
        <w:t>его стоимость) на общую сумму _______ руб.</w:t>
      </w:r>
    </w:p>
    <w:p w:rsidR="00B514F4" w:rsidRPr="00B514F4" w:rsidRDefault="00B514F4" w:rsidP="00B514F4">
      <w:pPr>
        <w:numPr>
          <w:ilvl w:val="0"/>
          <w:numId w:val="1"/>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Взыскать с _________ (ФИО ответчика) в пользу _________ (ФИО истца) денежную компенсацию в счет превышения стоимости доли в размере _______ руб.</w:t>
      </w:r>
    </w:p>
    <w:p w:rsidR="00B514F4" w:rsidRPr="00B514F4" w:rsidRDefault="00B514F4" w:rsidP="00B514F4">
      <w:pPr>
        <w:shd w:val="clear" w:color="auto" w:fill="FFFFFF"/>
        <w:spacing w:after="180" w:line="360" w:lineRule="atLeast"/>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Перечень прилагаемых к заявлению документов (копии по числу лиц, участвующих в деле):</w:t>
      </w:r>
    </w:p>
    <w:p w:rsidR="00B514F4" w:rsidRPr="00B514F4" w:rsidRDefault="00B514F4" w:rsidP="00B514F4">
      <w:pPr>
        <w:numPr>
          <w:ilvl w:val="0"/>
          <w:numId w:val="2"/>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Копия искового заявления</w:t>
      </w:r>
    </w:p>
    <w:p w:rsidR="00B514F4" w:rsidRPr="00B514F4" w:rsidRDefault="00B514F4" w:rsidP="00B514F4">
      <w:pPr>
        <w:numPr>
          <w:ilvl w:val="0"/>
          <w:numId w:val="2"/>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Документ, подтверждающий уплату </w:t>
      </w:r>
      <w:r w:rsidRPr="00B514F4">
        <w:rPr>
          <w:rFonts w:ascii="Arial" w:eastAsia="Times New Roman" w:hAnsi="Arial" w:cs="Arial"/>
          <w:sz w:val="21"/>
          <w:szCs w:val="21"/>
          <w:u w:val="single"/>
          <w:bdr w:val="none" w:sz="0" w:space="0" w:color="auto" w:frame="1"/>
          <w:lang w:eastAsia="ru-RU"/>
        </w:rPr>
        <w:t>государственной пошлины</w:t>
      </w:r>
    </w:p>
    <w:p w:rsidR="00B514F4" w:rsidRPr="00B514F4" w:rsidRDefault="00B514F4" w:rsidP="00B514F4">
      <w:pPr>
        <w:numPr>
          <w:ilvl w:val="0"/>
          <w:numId w:val="2"/>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Копия актовой записи о браке</w:t>
      </w:r>
    </w:p>
    <w:p w:rsidR="00B514F4" w:rsidRPr="00B514F4" w:rsidRDefault="00B514F4" w:rsidP="00B514F4">
      <w:pPr>
        <w:numPr>
          <w:ilvl w:val="0"/>
          <w:numId w:val="2"/>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Копия свидетельства о расторжении брака</w:t>
      </w:r>
    </w:p>
    <w:p w:rsidR="00B514F4" w:rsidRPr="00B514F4" w:rsidRDefault="00B514F4" w:rsidP="00B514F4">
      <w:pPr>
        <w:numPr>
          <w:ilvl w:val="0"/>
          <w:numId w:val="2"/>
        </w:numPr>
        <w:spacing w:after="0" w:line="360" w:lineRule="atLeast"/>
        <w:ind w:left="360"/>
        <w:jc w:val="both"/>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Документы, подтверждающие право собственности на имущество, подлежащее разделу (договоры купли-продажи, кассовые и товарные чеки и другое).</w:t>
      </w:r>
    </w:p>
    <w:p w:rsidR="00B514F4" w:rsidRPr="00B514F4" w:rsidRDefault="00B514F4" w:rsidP="00B514F4">
      <w:pPr>
        <w:shd w:val="clear" w:color="auto" w:fill="FFFFFF"/>
        <w:spacing w:after="180" w:line="360" w:lineRule="atLeast"/>
        <w:textAlignment w:val="baseline"/>
        <w:rPr>
          <w:rFonts w:ascii="Arial" w:eastAsia="Times New Roman" w:hAnsi="Arial" w:cs="Arial"/>
          <w:sz w:val="21"/>
          <w:szCs w:val="21"/>
          <w:lang w:eastAsia="ru-RU"/>
        </w:rPr>
      </w:pPr>
      <w:r w:rsidRPr="00B514F4">
        <w:rPr>
          <w:rFonts w:ascii="Arial" w:eastAsia="Times New Roman" w:hAnsi="Arial" w:cs="Arial"/>
          <w:sz w:val="21"/>
          <w:szCs w:val="21"/>
          <w:lang w:eastAsia="ru-RU"/>
        </w:rPr>
        <w:t>Дата подачи заявления «___»_________ ____ г.                   Подпись истца _______</w:t>
      </w:r>
    </w:p>
    <w:p w:rsidR="00740CB2" w:rsidRPr="00B514F4" w:rsidRDefault="00740CB2"/>
    <w:sectPr w:rsidR="00740CB2" w:rsidRPr="00B5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E97"/>
    <w:multiLevelType w:val="multilevel"/>
    <w:tmpl w:val="94E8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23C84"/>
    <w:multiLevelType w:val="multilevel"/>
    <w:tmpl w:val="CEBE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F4"/>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4F4"/>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14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14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14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14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4F4"/>
    <w:rPr>
      <w:color w:val="0000FF"/>
      <w:u w:val="single"/>
    </w:rPr>
  </w:style>
  <w:style w:type="character" w:customStyle="1" w:styleId="apple-converted-space">
    <w:name w:val="apple-converted-space"/>
    <w:basedOn w:val="a0"/>
    <w:rsid w:val="00B5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14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14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14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14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4F4"/>
    <w:rPr>
      <w:color w:val="0000FF"/>
      <w:u w:val="single"/>
    </w:rPr>
  </w:style>
  <w:style w:type="character" w:customStyle="1" w:styleId="apple-converted-space">
    <w:name w:val="apple-converted-space"/>
    <w:basedOn w:val="a0"/>
    <w:rsid w:val="00B5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Company>SPecialiST RePack</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2015-07-09T15:15:00Z</dcterms:created>
  <dcterms:modified xsi:type="dcterms:W3CDTF">2015-07-09T15:15:00Z</dcterms:modified>
</cp:coreProperties>
</file>