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В (наименование) районный суд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от (Ф.И.О. заявителя)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Заинтересованные лица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(Ф.И.О., адреса, контакты)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rFonts w:ascii="Times" w:hAnsi="Times" w:cs="Times"/>
          <w:color w:val="000000"/>
          <w:sz w:val="23"/>
          <w:szCs w:val="23"/>
        </w:rPr>
      </w:pPr>
      <w:r>
        <w:rPr>
          <w:rStyle w:val="a4"/>
          <w:rFonts w:ascii="Times" w:hAnsi="Times" w:cs="Times"/>
          <w:color w:val="000000"/>
          <w:sz w:val="23"/>
          <w:szCs w:val="23"/>
        </w:rPr>
        <w:t>Заявление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imes" w:hAnsi="Times" w:cs="Times"/>
          <w:color w:val="000000"/>
          <w:sz w:val="23"/>
          <w:szCs w:val="23"/>
        </w:rPr>
      </w:pPr>
      <w:bookmarkStart w:id="0" w:name="_GoBack"/>
      <w:bookmarkEnd w:id="0"/>
      <w:r>
        <w:rPr>
          <w:rStyle w:val="a4"/>
          <w:rFonts w:ascii="Times" w:hAnsi="Times" w:cs="Times"/>
          <w:color w:val="000000"/>
          <w:sz w:val="23"/>
          <w:szCs w:val="23"/>
        </w:rPr>
        <w:t xml:space="preserve"> </w:t>
      </w:r>
      <w:r>
        <w:rPr>
          <w:rStyle w:val="a4"/>
          <w:rFonts w:ascii="Times" w:hAnsi="Times" w:cs="Times"/>
          <w:color w:val="000000"/>
          <w:sz w:val="23"/>
          <w:szCs w:val="23"/>
        </w:rPr>
        <w:t>об установлении факта принятия наследства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(Число, месяц, год) умер (Ф.И.О.), свидетельство о смерти (реквизиты), приходящийся мне (указать отношения с наследодателем). После его смерти открылось наследство, которое состоит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из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(указать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перечень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наследуемого имущества).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Это имущество перешло в мое владение, и я фактически принял наследство. Это подтверждается (письменные доказательства, Ф.И.О. свидетелей).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В установленный законом срок я не обратился в нотариальные органы за получением свидетельства о праве на наследство (указать причину).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л(</w:t>
      </w:r>
      <w:proofErr w:type="gramEnd"/>
      <w:r>
        <w:rPr>
          <w:rFonts w:ascii="Times" w:hAnsi="Times" w:cs="Times"/>
          <w:color w:val="000000"/>
          <w:sz w:val="23"/>
          <w:szCs w:val="23"/>
        </w:rPr>
        <w:t>а) по причине (указать причину отказа).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В соответствии со ст. 264 ГПК РФ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ПРОШУ: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Установить факт принятия мною наследства, открывшегося после смерти (Ф.И.О. наследодателя).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Приложения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Доказательства, подтверждающие факт открытия наследства (копия свидетельства о смерти) и наличие имущества и наследодателя.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Доказательства, подтверждающие факт принятия наследства.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Справка нотариальных органов об отказе в выдаче свидетельства о праве на наследование.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Документы об уплате госпошлины.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Копии заявления по числу заинтересованных лиц.</w:t>
      </w:r>
    </w:p>
    <w:p w:rsidR="00E55E6D" w:rsidRDefault="00E55E6D" w:rsidP="00E55E6D">
      <w:pPr>
        <w:pStyle w:val="a3"/>
        <w:shd w:val="clear" w:color="auto" w:fill="FFFFFF"/>
        <w:spacing w:before="150" w:beforeAutospacing="0" w:after="0" w:afterAutospacing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Дата, подпись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D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55E6D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3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2015-07-21T10:29:00Z</dcterms:created>
  <dcterms:modified xsi:type="dcterms:W3CDTF">2015-07-21T10:29:00Z</dcterms:modified>
</cp:coreProperties>
</file>